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CC33" w14:textId="77777777" w:rsidR="00ED11DE" w:rsidRPr="00ED11DE" w:rsidRDefault="00ED11DE" w:rsidP="00ED11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D11D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Sprint 2 – Sprint Review Meeting Minutes</w:t>
      </w:r>
    </w:p>
    <w:p w14:paraId="3B41A71B" w14:textId="77777777" w:rsidR="00ED11DE" w:rsidRPr="00ED11DE" w:rsidRDefault="00ED11DE" w:rsidP="00ED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1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Project: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t xml:space="preserve"> Loan Validation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D11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t xml:space="preserve"> 9/26/2025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D11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Duration: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t xml:space="preserve"> 1 hour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D11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Attendees: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t xml:space="preserve"> Ernesto, Carlos, Luis, Christoph</w:t>
      </w:r>
    </w:p>
    <w:p w14:paraId="60B483D5" w14:textId="77777777" w:rsidR="00ED11DE" w:rsidRPr="00ED11DE" w:rsidRDefault="00ED11DE" w:rsidP="00ED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ED11D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Sprint Goal</w:t>
      </w:r>
    </w:p>
    <w:p w14:paraId="08327818" w14:textId="77777777" w:rsidR="00ED11DE" w:rsidRPr="00ED11DE" w:rsidRDefault="00ED11DE" w:rsidP="00ED11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1DE">
        <w:rPr>
          <w:rFonts w:ascii="Times New Roman" w:eastAsia="Times New Roman" w:hAnsi="Times New Roman" w:cs="Times New Roman"/>
          <w:kern w:val="0"/>
          <w14:ligatures w14:val="none"/>
        </w:rPr>
        <w:t>Strengthen the basic loan-validation system we started in Sprint 1 by improving how documents move through the process and making sure the team can clearly demonstrate a working example from start to finish.</w:t>
      </w:r>
    </w:p>
    <w:p w14:paraId="1335F1E9" w14:textId="77777777" w:rsidR="00ED11DE" w:rsidRPr="00ED11DE" w:rsidRDefault="00ED11DE" w:rsidP="00ED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ED11D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Summary of Achievements</w:t>
      </w:r>
    </w:p>
    <w:p w14:paraId="178E2C2C" w14:textId="77777777" w:rsidR="00ED11DE" w:rsidRPr="00ED11DE" w:rsidRDefault="00ED11DE" w:rsidP="00ED11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1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Team Coordination: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t xml:space="preserve"> We kept a steady rhythm of daily standups and quick mid-week check-ins, which helped everyone stay on track and share updates before small issues grew bigger.</w:t>
      </w:r>
    </w:p>
    <w:p w14:paraId="44415420" w14:textId="77777777" w:rsidR="00ED11DE" w:rsidRPr="00ED11DE" w:rsidRDefault="00ED11DE" w:rsidP="00ED11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1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Process Improvements: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t xml:space="preserve"> We reorganized our shared folders, labeled test files, and created a clearer checklist for how documents should be handled. This made it easier for anyone on the team to pick up a task without confusion.</w:t>
      </w:r>
    </w:p>
    <w:p w14:paraId="194515B0" w14:textId="77777777" w:rsidR="00ED11DE" w:rsidRPr="00ED11DE" w:rsidRDefault="00ED11DE" w:rsidP="00ED11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1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Document Handling: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t xml:space="preserve"> Using a larger set of practice loan forms, we walked through the steps of uploading, reviewing, and checking key details, then updated our instructions so the process is smoother and less </w:t>
      </w:r>
      <w:proofErr w:type="gramStart"/>
      <w:r w:rsidRPr="00ED11DE">
        <w:rPr>
          <w:rFonts w:ascii="Times New Roman" w:eastAsia="Times New Roman" w:hAnsi="Times New Roman" w:cs="Times New Roman"/>
          <w:kern w:val="0"/>
          <w14:ligatures w14:val="none"/>
        </w:rPr>
        <w:t>error-prone</w:t>
      </w:r>
      <w:proofErr w:type="gramEnd"/>
      <w:r w:rsidRPr="00ED11DE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A5DAE0C" w14:textId="77777777" w:rsidR="00ED11DE" w:rsidRPr="00ED11DE" w:rsidRDefault="00ED11DE" w:rsidP="00ED11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1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Visual Flow Diagram: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t xml:space="preserve"> Christoph updated the main project diagram to show exactly how a document moves from start to finish. Seeing the full picture helped everyone understand the sequence and where we can simplify things later.</w:t>
      </w:r>
    </w:p>
    <w:p w14:paraId="46EAC32C" w14:textId="77777777" w:rsidR="00ED11DE" w:rsidRPr="00ED11DE" w:rsidRDefault="00ED11DE" w:rsidP="00ED11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1D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Demonstration:</w:t>
      </w:r>
      <w:r w:rsidRPr="00ED11DE">
        <w:rPr>
          <w:rFonts w:ascii="Times New Roman" w:eastAsia="Times New Roman" w:hAnsi="Times New Roman" w:cs="Times New Roman"/>
          <w:kern w:val="0"/>
          <w14:ligatures w14:val="none"/>
        </w:rPr>
        <w:t xml:space="preserve"> We gave a short demo that showed a sample document being uploaded and verified, highlighting the improvements we made since Sprint 1 and confirming that the system works end-to-end.</w:t>
      </w:r>
    </w:p>
    <w:p w14:paraId="374E4D65" w14:textId="77777777" w:rsidR="00ED11DE" w:rsidRPr="00ED11DE" w:rsidRDefault="00ED11DE" w:rsidP="00ED11D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ED11D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Next Steps</w:t>
      </w:r>
    </w:p>
    <w:p w14:paraId="51FBF06F" w14:textId="77777777" w:rsidR="00ED11DE" w:rsidRPr="00ED11DE" w:rsidRDefault="00ED11DE" w:rsidP="00ED11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1DE">
        <w:rPr>
          <w:rFonts w:ascii="Times New Roman" w:eastAsia="Times New Roman" w:hAnsi="Times New Roman" w:cs="Times New Roman"/>
          <w:kern w:val="0"/>
          <w14:ligatures w14:val="none"/>
        </w:rPr>
        <w:t>Begin sketching a simple user interface so it’s easier for someone outside the team to try the demo.</w:t>
      </w:r>
    </w:p>
    <w:p w14:paraId="4943BCDF" w14:textId="77777777" w:rsidR="00ED11DE" w:rsidRPr="00ED11DE" w:rsidRDefault="00ED11DE" w:rsidP="00ED11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1DE">
        <w:rPr>
          <w:rFonts w:ascii="Times New Roman" w:eastAsia="Times New Roman" w:hAnsi="Times New Roman" w:cs="Times New Roman"/>
          <w:kern w:val="0"/>
          <w14:ligatures w14:val="none"/>
        </w:rPr>
        <w:t>Collect a wider variety of sample documents to make future testing more realistic.</w:t>
      </w:r>
    </w:p>
    <w:p w14:paraId="46B19C17" w14:textId="77777777" w:rsidR="00ED11DE" w:rsidRPr="00ED11DE" w:rsidRDefault="00ED11DE" w:rsidP="00ED11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D11DE">
        <w:rPr>
          <w:rFonts w:ascii="Times New Roman" w:eastAsia="Times New Roman" w:hAnsi="Times New Roman" w:cs="Times New Roman"/>
          <w:kern w:val="0"/>
          <w14:ligatures w14:val="none"/>
        </w:rPr>
        <w:t>Keep refining the instructions and checklist so new team members could follow them without extra explanation.</w:t>
      </w:r>
    </w:p>
    <w:p w14:paraId="3AB116DC" w14:textId="77777777" w:rsidR="00ED11DE" w:rsidRDefault="00ED11DE"/>
    <w:sectPr w:rsidR="00ED11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6859BE"/>
    <w:multiLevelType w:val="multilevel"/>
    <w:tmpl w:val="44A6F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111E47"/>
    <w:multiLevelType w:val="multilevel"/>
    <w:tmpl w:val="A35A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99522">
    <w:abstractNumId w:val="1"/>
  </w:num>
  <w:num w:numId="2" w16cid:durableId="1728648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1DE"/>
    <w:rsid w:val="008B0041"/>
    <w:rsid w:val="00ED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7046B"/>
  <w15:chartTrackingRefBased/>
  <w15:docId w15:val="{1D6800D0-27E0-BA45-958F-799F687D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11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11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11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11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11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11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11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11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11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11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D11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D11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11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11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11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11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11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11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11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1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11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1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11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11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11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11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1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1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11D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D11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D11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dc:description/>
  <cp:lastModifiedBy>Christoph McPhee</cp:lastModifiedBy>
  <cp:revision>1</cp:revision>
  <dcterms:created xsi:type="dcterms:W3CDTF">2025-09-15T02:15:00Z</dcterms:created>
  <dcterms:modified xsi:type="dcterms:W3CDTF">2025-09-15T02:15:00Z</dcterms:modified>
</cp:coreProperties>
</file>